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B6A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DA2E14">
        <w:rPr>
          <w:bCs/>
        </w:rPr>
        <w:t>Приложение 15</w:t>
      </w:r>
    </w:p>
    <w:p w:rsidR="00140B6A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DA2E14">
        <w:rPr>
          <w:bCs/>
        </w:rPr>
        <w:t xml:space="preserve">к приказу </w:t>
      </w:r>
      <w:r w:rsidR="008C56DE">
        <w:rPr>
          <w:color w:val="000000"/>
        </w:rPr>
        <w:t>ПАО «Россети Московский регион»</w:t>
      </w:r>
      <w:bookmarkStart w:id="0" w:name="_GoBack"/>
      <w:bookmarkEnd w:id="0"/>
      <w:r w:rsidRPr="00DA2E14">
        <w:rPr>
          <w:bCs/>
        </w:rPr>
        <w:t xml:space="preserve"> </w:t>
      </w:r>
    </w:p>
    <w:p w:rsidR="00F97105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DA2E14">
        <w:rPr>
          <w:bCs/>
        </w:rPr>
        <w:t>от _____________ № ______</w:t>
      </w:r>
    </w:p>
    <w:p w:rsidR="00140B6A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</w:p>
    <w:p w:rsidR="00433E64" w:rsidRPr="00DA2E14" w:rsidRDefault="00433E64" w:rsidP="00140B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E1FA1" w:rsidRPr="00DA2E14">
        <w:rPr>
          <w:rFonts w:ascii="Times New Roman" w:hAnsi="Times New Roman" w:cs="Times New Roman"/>
          <w:i/>
          <w:sz w:val="24"/>
          <w:szCs w:val="24"/>
        </w:rPr>
        <w:t>___</w:t>
      </w:r>
    </w:p>
    <w:p w:rsidR="00433E64" w:rsidRPr="00DA2E14" w:rsidRDefault="00433E64" w:rsidP="00140B6A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DE1FA1" w:rsidRPr="00DA2E14">
        <w:rPr>
          <w:rFonts w:ascii="Times New Roman" w:hAnsi="Times New Roman" w:cs="Times New Roman"/>
          <w:i/>
          <w:sz w:val="24"/>
          <w:szCs w:val="24"/>
        </w:rPr>
        <w:t>договору</w:t>
      </w:r>
      <w:r w:rsidRPr="00DA2E14">
        <w:rPr>
          <w:rFonts w:ascii="Times New Roman" w:hAnsi="Times New Roman" w:cs="Times New Roman"/>
          <w:i/>
          <w:sz w:val="24"/>
          <w:szCs w:val="24"/>
        </w:rPr>
        <w:t xml:space="preserve">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853FEA" w:rsidRPr="00DA2E14" w:rsidRDefault="00853FEA" w:rsidP="000B4D11">
      <w:pPr>
        <w:ind w:left="5245"/>
        <w:jc w:val="right"/>
        <w:rPr>
          <w:i/>
        </w:rPr>
      </w:pPr>
    </w:p>
    <w:p w:rsidR="00847F8C" w:rsidRPr="00DA2E14" w:rsidRDefault="00847F8C" w:rsidP="00847F8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E14">
        <w:rPr>
          <w:rFonts w:ascii="Times New Roman" w:hAnsi="Times New Roman" w:cs="Times New Roman"/>
          <w:sz w:val="28"/>
          <w:szCs w:val="28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127"/>
      </w:tblGrid>
      <w:tr w:rsidR="00847F8C" w:rsidRPr="00297E62" w:rsidTr="00847F8C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297E62" w:rsidRDefault="00847F8C" w:rsidP="00140B6A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Перечень  нарушений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Степень серьезности нарушения</w:t>
            </w:r>
            <w:r w:rsidRPr="00297E62">
              <w:rPr>
                <w:rStyle w:val="8pt"/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серьезные (С), очень серьезные нарушения (ОС)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rPr>
          <w:trHeight w:val="660"/>
        </w:trPr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Неправильное оформление наряда-допуска 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Необозначение</w:t>
            </w:r>
            <w:proofErr w:type="spell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  <w:proofErr w:type="gramEnd"/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97E62">
                <w:rPr>
                  <w:rFonts w:ascii="Times New Roman" w:hAnsi="Times New Roman" w:cs="Times New Roman"/>
                  <w:sz w:val="23"/>
                  <w:szCs w:val="23"/>
                </w:rPr>
                <w:t>5 м</w:t>
              </w:r>
            </w:smartTag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грузоподъемной машины (механизма) на выносные опоры и перевод ее рабочего органа из транспортного положения в </w:t>
            </w:r>
            <w:proofErr w:type="gram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рабочее</w:t>
            </w:r>
            <w:proofErr w:type="gram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работником, не являющимся машинистом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</w:t>
            </w: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огороженные открытые проемы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Проведение работ в неосвещенных местах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rPr>
          <w:trHeight w:val="585"/>
        </w:trPr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Сокрытие информации о нарушениях (инцидентах, несчастных случаях, предпосылках к ним, а также случаях </w:t>
            </w:r>
            <w:proofErr w:type="spell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микротравматизма</w:t>
            </w:r>
            <w:proofErr w:type="spell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), которая должна направляться Представителям Заказчика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Курение в неотведенных для этого местах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соответствующих аптечек и сре</w:t>
            </w:r>
            <w:proofErr w:type="gram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дств дл</w:t>
            </w:r>
            <w:proofErr w:type="gram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я оказания первой помощи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140B6A" w:rsidRPr="00297E62" w:rsidTr="00847F8C">
        <w:tc>
          <w:tcPr>
            <w:tcW w:w="7939" w:type="dxa"/>
          </w:tcPr>
          <w:p w:rsidR="00140B6A" w:rsidRPr="00297E62" w:rsidRDefault="00140B6A" w:rsidP="00140B6A">
            <w:pPr>
              <w:pStyle w:val="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127" w:type="dxa"/>
          </w:tcPr>
          <w:p w:rsidR="00140B6A" w:rsidRPr="00297E62" w:rsidRDefault="00140B6A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</w:tbl>
    <w:p w:rsidR="000A2467" w:rsidRPr="00DA2E14" w:rsidRDefault="000A2467" w:rsidP="000A2467">
      <w:pPr>
        <w:widowControl w:val="0"/>
        <w:ind w:firstLine="709"/>
        <w:jc w:val="center"/>
      </w:pPr>
    </w:p>
    <w:p w:rsidR="000A2467" w:rsidRPr="00DA2E14" w:rsidRDefault="000A2467" w:rsidP="000A2467">
      <w:pPr>
        <w:widowControl w:val="0"/>
        <w:ind w:firstLine="709"/>
        <w:jc w:val="center"/>
      </w:pPr>
    </w:p>
    <w:p w:rsidR="000A2467" w:rsidRPr="00DA2E14" w:rsidRDefault="000A2467" w:rsidP="000A2467">
      <w:pPr>
        <w:widowControl w:val="0"/>
        <w:ind w:firstLine="709"/>
      </w:pPr>
      <w:r w:rsidRPr="00DA2E14">
        <w:t>Заказчик</w:t>
      </w:r>
      <w:r w:rsidRPr="00DA2E14">
        <w:tab/>
      </w:r>
      <w:r w:rsidRPr="00DA2E14">
        <w:tab/>
      </w:r>
      <w:r w:rsidRPr="00DA2E14">
        <w:tab/>
      </w:r>
      <w:r w:rsidRPr="00DA2E14">
        <w:tab/>
      </w:r>
      <w:r w:rsidRPr="00DA2E14">
        <w:tab/>
      </w:r>
      <w:r w:rsidRPr="00DA2E14">
        <w:tab/>
      </w:r>
      <w:r w:rsidRPr="00DA2E14">
        <w:tab/>
        <w:t>Подрядчик</w:t>
      </w:r>
    </w:p>
    <w:p w:rsidR="000A2467" w:rsidRPr="00DA2E14" w:rsidRDefault="000A2467" w:rsidP="000A2467">
      <w:pPr>
        <w:widowControl w:val="0"/>
        <w:ind w:firstLine="709"/>
      </w:pPr>
    </w:p>
    <w:p w:rsidR="000A2467" w:rsidRDefault="000A2467" w:rsidP="00847F8C">
      <w:pPr>
        <w:widowControl w:val="0"/>
      </w:pPr>
      <w:r w:rsidRPr="00DA2E14">
        <w:t>___________________</w:t>
      </w:r>
      <w:r w:rsidRPr="00DA2E14">
        <w:tab/>
      </w:r>
      <w:r w:rsidRPr="00DA2E14">
        <w:tab/>
      </w:r>
      <w:r w:rsidRPr="00DA2E14">
        <w:tab/>
      </w:r>
      <w:r w:rsidRPr="00DA2E14">
        <w:tab/>
        <w:t xml:space="preserve">            _______________________</w:t>
      </w:r>
    </w:p>
    <w:p w:rsidR="00297E62" w:rsidRDefault="00297E62" w:rsidP="00847F8C">
      <w:pPr>
        <w:widowControl w:val="0"/>
      </w:pPr>
    </w:p>
    <w:sectPr w:rsidR="00297E62" w:rsidSect="00140B6A">
      <w:pgSz w:w="11906" w:h="16838"/>
      <w:pgMar w:top="709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84" w:rsidRDefault="00271684" w:rsidP="00793166">
      <w:r>
        <w:separator/>
      </w:r>
    </w:p>
  </w:endnote>
  <w:endnote w:type="continuationSeparator" w:id="0">
    <w:p w:rsidR="00271684" w:rsidRDefault="00271684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84" w:rsidRDefault="00271684" w:rsidP="00793166">
      <w:r>
        <w:separator/>
      </w:r>
    </w:p>
  </w:footnote>
  <w:footnote w:type="continuationSeparator" w:id="0">
    <w:p w:rsidR="00271684" w:rsidRDefault="00271684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1FA8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0B6A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684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97E62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74C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5A6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09E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56DE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688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2B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2E14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140B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14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7E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4DE00-924A-4954-BA99-45003520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RodinSN</cp:lastModifiedBy>
  <cp:revision>6</cp:revision>
  <dcterms:created xsi:type="dcterms:W3CDTF">2019-11-13T15:37:00Z</dcterms:created>
  <dcterms:modified xsi:type="dcterms:W3CDTF">2020-07-28T06:59:00Z</dcterms:modified>
</cp:coreProperties>
</file>